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DC" w:rsidRPr="006016DC" w:rsidRDefault="006016DC" w:rsidP="006016DC">
      <w:pPr>
        <w:jc w:val="center"/>
        <w:rPr>
          <w:sz w:val="28"/>
          <w:szCs w:val="28"/>
        </w:rPr>
      </w:pPr>
      <w:proofErr w:type="gramStart"/>
      <w:r w:rsidRPr="006016DC">
        <w:rPr>
          <w:sz w:val="28"/>
          <w:szCs w:val="28"/>
        </w:rPr>
        <w:t>Муниципальное  бюджетное</w:t>
      </w:r>
      <w:proofErr w:type="gramEnd"/>
      <w:r w:rsidRPr="006016DC">
        <w:rPr>
          <w:sz w:val="28"/>
          <w:szCs w:val="28"/>
        </w:rPr>
        <w:t xml:space="preserve"> общеобразовательное учреждение </w:t>
      </w:r>
    </w:p>
    <w:p w:rsidR="006016DC" w:rsidRPr="006016DC" w:rsidRDefault="006016DC" w:rsidP="006016DC">
      <w:pPr>
        <w:jc w:val="center"/>
        <w:rPr>
          <w:sz w:val="28"/>
          <w:szCs w:val="28"/>
        </w:rPr>
      </w:pPr>
      <w:r w:rsidRPr="006016DC">
        <w:rPr>
          <w:sz w:val="28"/>
          <w:szCs w:val="28"/>
        </w:rPr>
        <w:t>«</w:t>
      </w:r>
      <w:proofErr w:type="spellStart"/>
      <w:r w:rsidRPr="006016DC">
        <w:rPr>
          <w:sz w:val="28"/>
          <w:szCs w:val="28"/>
        </w:rPr>
        <w:t>Шушенская</w:t>
      </w:r>
      <w:proofErr w:type="spellEnd"/>
      <w:r w:rsidRPr="006016DC">
        <w:rPr>
          <w:sz w:val="28"/>
          <w:szCs w:val="28"/>
        </w:rPr>
        <w:t xml:space="preserve"> средняя общеобразовательная школа № 2»</w:t>
      </w:r>
    </w:p>
    <w:p w:rsidR="006016DC" w:rsidRPr="006016DC" w:rsidRDefault="006016DC" w:rsidP="006016DC">
      <w:pPr>
        <w:jc w:val="center"/>
        <w:rPr>
          <w:sz w:val="28"/>
          <w:szCs w:val="28"/>
        </w:rPr>
      </w:pPr>
    </w:p>
    <w:p w:rsidR="006016DC" w:rsidRPr="006016DC" w:rsidRDefault="006016DC" w:rsidP="006016DC">
      <w:pPr>
        <w:rPr>
          <w:b/>
          <w:sz w:val="28"/>
          <w:szCs w:val="28"/>
        </w:rPr>
      </w:pP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 xml:space="preserve">Рабочая программа </w:t>
      </w:r>
      <w:r w:rsidRPr="006016DC">
        <w:rPr>
          <w:b/>
          <w:sz w:val="28"/>
          <w:szCs w:val="28"/>
        </w:rPr>
        <w:t>курса</w:t>
      </w: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>«</w:t>
      </w:r>
      <w:r w:rsidRPr="006016DC">
        <w:rPr>
          <w:b/>
          <w:sz w:val="28"/>
          <w:szCs w:val="28"/>
        </w:rPr>
        <w:t>Основы естественно научных исследований</w:t>
      </w:r>
      <w:r w:rsidRPr="006016DC">
        <w:rPr>
          <w:b/>
          <w:sz w:val="28"/>
          <w:szCs w:val="28"/>
        </w:rPr>
        <w:t>»</w:t>
      </w: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>на 2022-2023уч.год</w:t>
      </w: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>Составитель:</w:t>
      </w:r>
    </w:p>
    <w:p w:rsidR="006016DC" w:rsidRPr="006016DC" w:rsidRDefault="006016DC" w:rsidP="006016DC">
      <w:pPr>
        <w:jc w:val="right"/>
        <w:rPr>
          <w:b/>
          <w:sz w:val="28"/>
          <w:szCs w:val="28"/>
        </w:rPr>
      </w:pP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6016DC">
        <w:rPr>
          <w:b/>
          <w:sz w:val="28"/>
          <w:szCs w:val="28"/>
        </w:rPr>
        <w:t>Еремеева</w:t>
      </w:r>
      <w:proofErr w:type="spellEnd"/>
      <w:r w:rsidRPr="006016DC">
        <w:rPr>
          <w:b/>
          <w:sz w:val="28"/>
          <w:szCs w:val="28"/>
        </w:rPr>
        <w:t xml:space="preserve"> Е.В.</w:t>
      </w: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</w:p>
    <w:p w:rsidR="006016DC" w:rsidRPr="006016DC" w:rsidRDefault="006016DC" w:rsidP="006016DC">
      <w:pPr>
        <w:jc w:val="center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 xml:space="preserve">                                                      Учитель </w:t>
      </w:r>
      <w:r w:rsidRPr="006016DC">
        <w:rPr>
          <w:b/>
          <w:sz w:val="28"/>
          <w:szCs w:val="28"/>
        </w:rPr>
        <w:t>географии</w:t>
      </w:r>
      <w:r w:rsidRPr="006016DC">
        <w:rPr>
          <w:b/>
          <w:sz w:val="28"/>
          <w:szCs w:val="28"/>
        </w:rPr>
        <w:t xml:space="preserve"> МБОУ «</w:t>
      </w:r>
      <w:proofErr w:type="spellStart"/>
      <w:r w:rsidRPr="006016DC">
        <w:rPr>
          <w:b/>
          <w:sz w:val="28"/>
          <w:szCs w:val="28"/>
        </w:rPr>
        <w:t>Шушенская</w:t>
      </w:r>
      <w:proofErr w:type="spellEnd"/>
      <w:r w:rsidRPr="006016DC">
        <w:rPr>
          <w:b/>
          <w:sz w:val="28"/>
          <w:szCs w:val="28"/>
        </w:rPr>
        <w:t xml:space="preserve"> СОШ №2»</w:t>
      </w:r>
    </w:p>
    <w:p w:rsidR="006016DC" w:rsidRDefault="006016DC" w:rsidP="006016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6DC" w:rsidRDefault="006016DC" w:rsidP="00601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Шушенское 2022 – 2023 уч.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6016DC" w:rsidRDefault="006016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6DC" w:rsidRDefault="006016DC" w:rsidP="006016DC">
      <w:pPr>
        <w:jc w:val="center"/>
        <w:rPr>
          <w:sz w:val="28"/>
          <w:szCs w:val="28"/>
        </w:rPr>
      </w:pPr>
      <w:bookmarkStart w:id="0" w:name="_GoBack"/>
      <w:bookmarkEnd w:id="0"/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 Курс «Основы естественнонаучных исследований» представляет собой интегрированный курс для 5 классов в рамках образовательной области «Естеств</w:t>
      </w:r>
      <w:r w:rsidR="00763272">
        <w:rPr>
          <w:rFonts w:ascii="Times New Roman" w:hAnsi="Times New Roman" w:cs="Times New Roman"/>
          <w:sz w:val="24"/>
          <w:szCs w:val="24"/>
        </w:rPr>
        <w:t>еннонаучные предметы</w:t>
      </w:r>
      <w:r w:rsidRPr="00520C86">
        <w:rPr>
          <w:rFonts w:ascii="Times New Roman" w:hAnsi="Times New Roman" w:cs="Times New Roman"/>
          <w:sz w:val="24"/>
          <w:szCs w:val="24"/>
        </w:rPr>
        <w:t xml:space="preserve">».  Курс создан  </w:t>
      </w:r>
      <w:r w:rsidR="0076327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520C8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школы, а именно Программы развития универсальных учебных действий, включающей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деятельности, на основе авторского курса «Естествознание: Основы естественнонаучных исследований», авторы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Африна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Елена Ильинична, Шаронова Наталия Викторовна, Крылов Алексей Игоревич. Курс имеет разработанную рабочую тетрадь для домашних работ учащихся, а также индивидуальный лабораторный журнал.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Ц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r w:rsidRPr="00520C86">
        <w:rPr>
          <w:rFonts w:ascii="Times New Roman" w:hAnsi="Times New Roman" w:cs="Times New Roman"/>
          <w:sz w:val="24"/>
          <w:szCs w:val="24"/>
        </w:rPr>
        <w:t>курса - формирование  у учащихся опыта исследовательской деятельности в процессе освоения основ естественнонаучной методологии. Вклад в развитие учащихся должен быть конкретизирован через развитие всех сфер личности школьника, прежде всего мотивационной, познавательной  и креативной сфер.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В </w:t>
      </w:r>
      <w:r w:rsidRPr="00520C86">
        <w:rPr>
          <w:rFonts w:ascii="Times New Roman" w:hAnsi="Times New Roman" w:cs="Times New Roman"/>
          <w:sz w:val="24"/>
          <w:szCs w:val="24"/>
          <w:u w:val="single"/>
        </w:rPr>
        <w:t>мотивационной сфере целью выступает</w:t>
      </w:r>
      <w:r w:rsidRPr="00520C86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интересов учащихся, положительных мотивов к изучению естественных наук, создание условий для возможного профессионального самоопределения в области взаимодействия человека с природой.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В </w:t>
      </w:r>
      <w:r w:rsidRPr="00520C86">
        <w:rPr>
          <w:rFonts w:ascii="Times New Roman" w:hAnsi="Times New Roman" w:cs="Times New Roman"/>
          <w:sz w:val="24"/>
          <w:szCs w:val="24"/>
          <w:u w:val="single"/>
        </w:rPr>
        <w:t>познавательной сфере целью выступает</w:t>
      </w:r>
      <w:r w:rsidRPr="00520C8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современной естественнонаучной картине мира, в том числе о предмете и методах естественных наук (физики, химии, биологии, географии, астрономии) и о способах получения и применения информации в процессе изучения и преобразования природы.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В </w:t>
      </w:r>
      <w:r w:rsidRPr="00520C86">
        <w:rPr>
          <w:rFonts w:ascii="Times New Roman" w:hAnsi="Times New Roman" w:cs="Times New Roman"/>
          <w:sz w:val="24"/>
          <w:szCs w:val="24"/>
          <w:u w:val="single"/>
        </w:rPr>
        <w:t>креативной сфере целью выступает</w:t>
      </w:r>
      <w:r w:rsidRPr="00520C86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готовности к самостоятельному и ответственному решению познавательных задач в естественнонаучной области и умения на основе единства рационального и интуитивного компонентов в процессе познания решать субъективно новые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неалгоритмизируемые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20C86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 Знакомство с естественнонаучной методологией;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Знакомство с окружающей природой, с природой и культурой жителей других  регионов страны;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3.Знакомство со способами коммуникации, общепринятыми в научном сообществе;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4. Знакомство с  графиками  -  как общепринятой знаковой системой для обработки  и  анализа результатов наблюдений и измерений;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Изучение элементов физических, химических, биологических, астрономических и экологических знаний;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6. Освоение методов наблюдения и описания явлений  живой и неживой природы;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7. Освоение техники выполнения измерений, включая использование индикаторов;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8. Овладение способами изготовления простейшего оборудования для проведения наблюдений и  исследований;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9. Развитие навыков чтения, письма, счета;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10. Освоение  и  совершенствование навыков использования компьютеров и компьютерной коммуникации; 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11. Развитие коммуникативных навыков, освоение техники совместной работы в группе.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2. Общая характеристика курса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Интегрирующем стержнем курса «Основы естественнонаучных исследований» </w:t>
      </w:r>
      <w:r w:rsidRPr="00520C86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единство методов естественнонаучного познания: организация процесса обучения, ориентированная на овладение методами познания, включение учащегося в активную самостоятельную успешную деятельность,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формированиеметапредметных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УУДи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личностных результатов, а также подготовка учащихся к успешному овладению систематических естественнонаучных учебных предметов.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 Интегрирующую основу курса образует естественнонаучный подход к рассмотрению явлений окружающего мира. Наблюдение (в том числе инструментальное) и описание феноменов природы, сопоставление получаемых результатов, их обсуждение и "обобществление", постановка задачи для следующего цикла наблюдений составляют методический каркас многократно повторяющейся процедуры, выполняемой учащимися с использованием различного предметного материала. Формируемые при этом умения аналитического рассуждения, практические умения в работе с различными инструментами и приборами (в том числе – с компьютером), привычка к совместной работе в группе с позитивной взаимозависимостью, составляют ожидаемые результаты учебной работы. Курс выстроен как последовательность "исследовательских работ", каждая из которых естественно вытекает из предыдущей.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Курс реализует</w:t>
      </w:r>
      <w:r w:rsidR="00763272">
        <w:rPr>
          <w:rFonts w:ascii="Times New Roman" w:hAnsi="Times New Roman" w:cs="Times New Roman"/>
          <w:sz w:val="24"/>
          <w:szCs w:val="24"/>
        </w:rPr>
        <w:t xml:space="preserve"> </w:t>
      </w:r>
      <w:r w:rsidRPr="00520C86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подход.</w:t>
      </w:r>
      <w:r w:rsidR="00763272">
        <w:rPr>
          <w:rFonts w:ascii="Times New Roman" w:hAnsi="Times New Roman" w:cs="Times New Roman"/>
          <w:sz w:val="24"/>
          <w:szCs w:val="24"/>
        </w:rPr>
        <w:t xml:space="preserve"> </w:t>
      </w:r>
      <w:r w:rsidRPr="00520C86">
        <w:rPr>
          <w:rFonts w:ascii="Times New Roman" w:hAnsi="Times New Roman" w:cs="Times New Roman"/>
          <w:sz w:val="24"/>
          <w:szCs w:val="24"/>
        </w:rPr>
        <w:t>Формирование</w:t>
      </w:r>
      <w:r w:rsidR="00763272">
        <w:rPr>
          <w:rFonts w:ascii="Times New Roman" w:hAnsi="Times New Roman" w:cs="Times New Roman"/>
          <w:sz w:val="24"/>
          <w:szCs w:val="24"/>
        </w:rPr>
        <w:t xml:space="preserve"> </w:t>
      </w:r>
      <w:r w:rsidRPr="00520C86">
        <w:rPr>
          <w:rFonts w:ascii="Times New Roman" w:hAnsi="Times New Roman" w:cs="Times New Roman"/>
          <w:sz w:val="24"/>
          <w:szCs w:val="24"/>
        </w:rPr>
        <w:t>УУД является определенной гарантией успешности личности и ее самореализации и поэтому оказывается необходимым условием реализации идей личностно-ориентированной образовательной парадигмы.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Уроки проводятся в учебной естественнонаучной лаборатории и в компьютерном классе. Систематически следует реализовывать такой вид урока, как учебная конференция.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Домашняя работа направлена не на запоминание и последующее воспроизведение информации и даже не на формирование умения решать задачи конкретного предметного содержания, а на овладение определенными компетенциями. Домашние задания по курсу выполняются в процессе реализации видов деятельности, адекватных специфике деятельности члена научного сообщества.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 ходе занятий в лаборатории и компьютерном классе, при выполнении домашних заданий и участвуя в учебных конференциях, школьники знакомятся с основами практической работы естествоиспытателей: использующих естественнонаучную методологию, владеющих техникой наблюдений, обработки анализа и наглядного представления получаемых результатов, продуктивно участвующих в жизни научного сообщества.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Значительную роль в курсе призваны сыграть различные формы телекоммуникаций, реализуемые с помощью компьютерных средств, а также применение различных видов современной видеотехники и оргтехники, поскольку без этого выполнение научных исследований и неразрывно связанных с ними видов коммуникаций в современных условиях немыслимо.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Основными видами учебной работы с учащимися являются: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●</w:t>
      </w:r>
      <w:r w:rsidRPr="00520C86">
        <w:rPr>
          <w:rFonts w:ascii="Times New Roman" w:hAnsi="Times New Roman" w:cs="Times New Roman"/>
          <w:sz w:val="24"/>
          <w:szCs w:val="24"/>
        </w:rPr>
        <w:tab/>
        <w:t>лабораторные работы, наблюдения и исследования;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●</w:t>
      </w:r>
      <w:r w:rsidRPr="00520C86">
        <w:rPr>
          <w:rFonts w:ascii="Times New Roman" w:hAnsi="Times New Roman" w:cs="Times New Roman"/>
          <w:sz w:val="24"/>
          <w:szCs w:val="24"/>
        </w:rPr>
        <w:tab/>
        <w:t>подготовка отчетов по результатам лабораторных работ, наблюдений и исследований,  выполняемых  в школе и дома;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●</w:t>
      </w:r>
      <w:r w:rsidRPr="00520C86">
        <w:rPr>
          <w:rFonts w:ascii="Times New Roman" w:hAnsi="Times New Roman" w:cs="Times New Roman"/>
          <w:sz w:val="24"/>
          <w:szCs w:val="24"/>
        </w:rPr>
        <w:tab/>
        <w:t>работа с литературой;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●</w:t>
      </w:r>
      <w:r w:rsidRPr="00520C86">
        <w:rPr>
          <w:rFonts w:ascii="Times New Roman" w:hAnsi="Times New Roman" w:cs="Times New Roman"/>
          <w:sz w:val="24"/>
          <w:szCs w:val="24"/>
        </w:rPr>
        <w:tab/>
        <w:t>подготовка и проведение ученических конференций.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В выполнении указанных видов работы учащиеся осваивают такое универсальное современное средство, как компьютер, и приобретают компетентность в его использовании. 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Работа в компьютерном классе включает: 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1) обработку материалов наблюдений и подготовку отчетов; подготовку и отправку корреспонденции по электронной почте;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2) получение материалов по электронной почте и их первичное обсуждение;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3) работу с сетевой версией учебных материалов (их подборка, чтение, </w:t>
      </w:r>
      <w:r w:rsidRPr="00520C86">
        <w:rPr>
          <w:rFonts w:ascii="Times New Roman" w:hAnsi="Times New Roman" w:cs="Times New Roman"/>
          <w:sz w:val="24"/>
          <w:szCs w:val="24"/>
        </w:rPr>
        <w:lastRenderedPageBreak/>
        <w:t>распечатка);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4) подготовку изданий (материалы конференций, стенные газеты, итоговые сборники работ учащихся).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Компьютер в курсе - рабочий инструмент учащихся и педагогов. Навыки работы с компьютером формируются и используются для подготовки и оформления результатов исследований, выполняемых, обеспечивают обмен результатами работы по электронной почте.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Компьютерная сеть используется как средство хранения и источник учебных материалов, как среда для организации совместной деятельности учащихся и педагогов.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Учебное видео используется в курсе как средство представление учащимся учебной информации (видеофильмы), как средство обеспечения рефлексии учащихся и обмена опытом между педагогами (</w:t>
      </w:r>
      <w:proofErr w:type="gramStart"/>
      <w:r w:rsidRPr="00520C86">
        <w:rPr>
          <w:rFonts w:ascii="Times New Roman" w:hAnsi="Times New Roman" w:cs="Times New Roman"/>
          <w:sz w:val="24"/>
          <w:szCs w:val="24"/>
        </w:rPr>
        <w:t>видео-съемка</w:t>
      </w:r>
      <w:proofErr w:type="gramEnd"/>
      <w:r w:rsidRPr="00520C86">
        <w:rPr>
          <w:rFonts w:ascii="Times New Roman" w:hAnsi="Times New Roman" w:cs="Times New Roman"/>
          <w:sz w:val="24"/>
          <w:szCs w:val="24"/>
        </w:rPr>
        <w:t xml:space="preserve"> на уроках).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Опыт продуктивного взаимодействия и развитие навыков продуктивной совместной работы школьников - одна из задач курса. Поэтому существенная часть учебной работы выполняется школьниками в составе малых групп. Это создает предпосылки для выработки умения работать сообща, доводить работу до конца, чувствовать себя "членом творческого коллектива", осваивать технику групповой работы.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3. Описание места курса в учебном плане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общего образования на основном уровне общего образования учебный план включает раздел, формируемый участниками образовательного процесса. Данный кур</w:t>
      </w:r>
      <w:r w:rsidR="005C6790">
        <w:rPr>
          <w:rFonts w:ascii="Times New Roman" w:hAnsi="Times New Roman" w:cs="Times New Roman"/>
          <w:sz w:val="24"/>
          <w:szCs w:val="24"/>
        </w:rPr>
        <w:t>с относится именно к этой части и изучается в количестве 1 часа в неделю, всего 35 часов в год.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 xml:space="preserve">4. Личностные, </w:t>
      </w:r>
      <w:proofErr w:type="spellStart"/>
      <w:r w:rsidRPr="00520C8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20C8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520C86">
        <w:rPr>
          <w:rFonts w:ascii="Times New Roman" w:hAnsi="Times New Roman" w:cs="Times New Roman"/>
          <w:sz w:val="24"/>
          <w:szCs w:val="24"/>
        </w:rPr>
        <w:t>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 Уметь обращаться с простейшими приборами.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Знать основных методов измерений и способов представления полученных результатов в виде таблиц, диаграмм и графиков.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 Познакомиться  с правилами приближенных вычислений и правильное использование калькулятора для проведения простейших расчетов.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4. Уметь вести журнал лабораторных исследований.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Знать научной терминологии и ее правильное применение.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6. Уметь систематизировать полученные данные.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7. Уметь оценить достоверность полученных результатов.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8. Уметь сопоставлять и описывать результаты экспериментов, выполненных в разных условиях.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 Осознавать потребность и готовность к самообразованию, в том числе и в рамках самостоятельной деятельности вне школы.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 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4. Учиться выстраивать и перестраивать стиль своего общения в разных ситуациях совместной деятельности (образовательной, игровой, творческой, исследовательской), особенно направленной на общий результат.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Оценивать жизненные ситуации с точки зрения безопасного образа жизни и сохранения здоровья.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6. Уметь оценивать свою деятельность и поступки других людей с точки зрения сохранения окружающей среды.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0C86">
        <w:rPr>
          <w:rFonts w:ascii="Times New Roman" w:hAnsi="Times New Roman" w:cs="Times New Roman"/>
          <w:sz w:val="24"/>
          <w:szCs w:val="24"/>
          <w:u w:val="single"/>
        </w:rPr>
        <w:t>ПознавательныеУУД</w:t>
      </w:r>
      <w:proofErr w:type="spellEnd"/>
      <w:r w:rsidRPr="00520C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1.Самостоятельно предполагать, какая информация нужна для решения </w:t>
      </w:r>
      <w:r w:rsidRPr="00520C86">
        <w:rPr>
          <w:rFonts w:ascii="Times New Roman" w:hAnsi="Times New Roman" w:cs="Times New Roman"/>
          <w:sz w:val="24"/>
          <w:szCs w:val="24"/>
        </w:rPr>
        <w:lastRenderedPageBreak/>
        <w:t>предметной учебной задачи, состоящей из нескольких шагов.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Самостоятельно отбирать для решения предметных учебных задач необходимые словари, энциклопедии, справочники, электронные диски.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Сопоставлять и отбирать информацию, полученную из различных источников.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3. Анализировать, сравнивать, классифицировать и обобщать факты и явления. Выявлять причины и следствия простых явлений. Осуществлять сравнение,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4. Составлять тезисы, различные виды планов. 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Преобразовывать информацию из одного вида в другой (таблицу в текст и пр.).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6. Создавать модели с выделением существенных характеристик объекта и представлением их в пространственно-графической или знаково-символической форме.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7. Вычитывать все уровни текстовой информации.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0C86">
        <w:rPr>
          <w:rFonts w:ascii="Times New Roman" w:hAnsi="Times New Roman" w:cs="Times New Roman"/>
          <w:sz w:val="24"/>
          <w:szCs w:val="24"/>
          <w:u w:val="single"/>
        </w:rPr>
        <w:t>РегулятивныеУУД</w:t>
      </w:r>
      <w:proofErr w:type="spellEnd"/>
      <w:r w:rsidRPr="00520C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1. Самостоятельно обнаруживать и формулировать учебную проблему, определять цель, выбирать тему проекта. Выдвигать версии решения проблемы, осознавать конечный результат, выбирать из предложенных, искать самостоятельно средства достижения цели. 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Составлять (индивидуально или в группе) план решения проблемы (выполнения проекта)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 Работая по плану, сверять свои действия с целью и, при необходимости, исправлять ошибки самостоятельно.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4. В диалоге с учителем совершенствовать самостоятельно выработанные критерии оценки.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0C86">
        <w:rPr>
          <w:rFonts w:ascii="Times New Roman" w:hAnsi="Times New Roman" w:cs="Times New Roman"/>
          <w:sz w:val="24"/>
          <w:szCs w:val="24"/>
          <w:u w:val="single"/>
        </w:rPr>
        <w:t>КоммуникативныеУУД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0C86">
        <w:rPr>
          <w:rFonts w:ascii="Times New Roman" w:hAnsi="Times New Roman" w:cs="Times New Roman"/>
          <w:sz w:val="24"/>
          <w:szCs w:val="24"/>
        </w:rPr>
        <w:t>формируются через организацию работы в парах и в группе сотрудничества, а также при выполнении учебно-исследовательской и проектной деятельности):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 Отстаивая свою точку зрения, приводить аргументы, подтверждая их фактами.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 Самостоятельно организовывать учебное взаимодействие в группе (определять общие цели, распределять роли, договариваться друг с другом и т.д.), работать индивидуально и в группе.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Формирование и развитие компетентности в области использования информационно-коммуникационных технологий</w:t>
      </w:r>
      <w:r w:rsidRPr="00520C86">
        <w:rPr>
          <w:rFonts w:ascii="Times New Roman" w:hAnsi="Times New Roman" w:cs="Times New Roman"/>
          <w:sz w:val="24"/>
          <w:szCs w:val="24"/>
        </w:rPr>
        <w:t>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Уметь целенаправленно искать и использовать информационные ресурсы  - источники необходимых сведений, производить поиск информации, анализировать и оценивать ее достоверность; использовать компьютерные технологии для решения информационных и коммуникационных учебных задач.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Компьютерная подготовка</w:t>
      </w:r>
      <w:r w:rsidRPr="00520C86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знакомство с устройством персонального компьютера и подготовкой его к работе (уровень потребителя);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знакомство с клавиатурой компьютера;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умение работать с одним из редакторов текста (набор и редактирование текста, вставка, замена, проверка орфографии, работа с двумя файлами);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умение вывести текст на печать;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- умение пользоваться коллективными архивами на машинном носителе </w:t>
      </w:r>
      <w:r w:rsidRPr="00520C86">
        <w:rPr>
          <w:rFonts w:ascii="Times New Roman" w:hAnsi="Times New Roman" w:cs="Times New Roman"/>
          <w:sz w:val="24"/>
          <w:szCs w:val="24"/>
        </w:rPr>
        <w:lastRenderedPageBreak/>
        <w:t>информации;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умение вести индивидуальный архив;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знакомство с графическим редактором и подготовкой текста к изданию;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умение пользоваться текстовым и графическим редактором для оформления результатов экспериментов, подготовки собственных отчетов и статей;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знакомство с устройством компьютерной сети (локальной и глобальной);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- умение подготавливать, отправлять и получать электронную почту;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знание этикета работы в компьютерной сети.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5. Содержание курса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 основу отбора содержания курса положено понятие современной естественнонаучной картины мира как модели природы на современном уровне развития естественных наук, отражающей такие категории, как материя, движение, взаимодействие, пространство время и др. и основные закономерности познания материи, движения и взаимодействия естественными науками, а также экологические проблемы, отличающиеся высоким гуманитарным потенциалом. Различные элементы содержания курса, относящихся к различным естественнонаучным наукам, концентрируются вокруг экологических проблем.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Курс построен на основе 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изучения жизни растений – как ведущей содержательной линии курса. </w:t>
      </w:r>
      <w:r w:rsidRPr="00520C86">
        <w:rPr>
          <w:rFonts w:ascii="Times New Roman" w:hAnsi="Times New Roman" w:cs="Times New Roman"/>
          <w:sz w:val="24"/>
          <w:szCs w:val="24"/>
        </w:rPr>
        <w:t>В содержании курса выделены три блока учебного материала.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Первый блок включает рассмотрение отдельных элементов знаний, способствующих знакомству учащихся с «языком естественных наук» через самостоятельную деятельность, второй – создает условия для проведения относительно завершенных экспериментальных исследований, в наибольшей мере обеспечивающих овладение учащимися методологией естественнонаучных исследований отдельных проблем. Третий блок включает учащихся в решение комплексных проблем экологического характера и обеспечивает формирование обобщенных представлений о естественнонаучной картине мира на уровне, адекватном возрасту учащихся.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 связи макроструктура курса выглядит следующим образом.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Первый блок</w:t>
      </w:r>
      <w:r w:rsidRPr="00520C86">
        <w:rPr>
          <w:rFonts w:ascii="Times New Roman" w:hAnsi="Times New Roman" w:cs="Times New Roman"/>
          <w:sz w:val="24"/>
          <w:szCs w:val="24"/>
        </w:rPr>
        <w:t xml:space="preserve"> – это раздел курса, названный «Вводный лабораторный практикум». Этот раздел  позволяет выработать основные навыки обращения с простейшим лабораторным оборудованием, а также освоить методику проведения наблюдений и обработки результатов.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Второй блок</w:t>
      </w:r>
      <w:r w:rsidRPr="00520C86">
        <w:rPr>
          <w:rFonts w:ascii="Times New Roman" w:hAnsi="Times New Roman" w:cs="Times New Roman"/>
          <w:sz w:val="24"/>
          <w:szCs w:val="24"/>
        </w:rPr>
        <w:t xml:space="preserve"> – раздел курса «Развитие растений», содержащий материал для проведения более сложных экспериментов или исследований, а также обработку их результатов; все задания этого блока позволяют изучить отдельные процессы, связанные с развитием и ростом растений: их питание, дыхание, испарение ими воды и т. п.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Третий блок</w:t>
      </w:r>
      <w:r w:rsidRPr="00520C86">
        <w:rPr>
          <w:rFonts w:ascii="Times New Roman" w:hAnsi="Times New Roman" w:cs="Times New Roman"/>
          <w:sz w:val="24"/>
          <w:szCs w:val="24"/>
        </w:rPr>
        <w:t xml:space="preserve"> раскрывает взаимосвязи природных явлений и включает два раздела: «Жизнь растений на Земле» и «Природные явления и растения» позволяет сформировать у учащихся представление о циклических процессах в природе и изучить их связь с развитием и ростом растений; в этом же блоке рассматриваются экологические проблемы загрязнения воздуха и воды.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Система диагностики достижений учащихся</w:t>
      </w:r>
      <w:r w:rsidRPr="00520C86">
        <w:rPr>
          <w:rFonts w:ascii="Times New Roman" w:hAnsi="Times New Roman" w:cs="Times New Roman"/>
          <w:sz w:val="24"/>
          <w:szCs w:val="24"/>
        </w:rPr>
        <w:t xml:space="preserve"> включает три составляющие:</w:t>
      </w:r>
    </w:p>
    <w:p w:rsidR="004471D1" w:rsidRPr="00520C86" w:rsidRDefault="004471D1" w:rsidP="0061626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выявление динамики развития когнитивной сферы;</w:t>
      </w:r>
    </w:p>
    <w:p w:rsidR="004471D1" w:rsidRDefault="004471D1" w:rsidP="0061626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выявление динамики развития мотивационной сферы;</w:t>
      </w:r>
    </w:p>
    <w:p w:rsidR="00A22E00" w:rsidRDefault="00A22E00" w:rsidP="00A22E00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E00" w:rsidRDefault="00A22E00" w:rsidP="00A22E00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E00" w:rsidRDefault="00A22E00" w:rsidP="00A22E00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E00" w:rsidRDefault="00A22E00" w:rsidP="00A22E00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E00" w:rsidRPr="00520C86" w:rsidRDefault="00A22E00" w:rsidP="00A22E00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71D1" w:rsidRPr="00520C86" w:rsidRDefault="004471D1" w:rsidP="0061626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выявление динамики развития креативной сферы.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 рамках этих трех составляющих целесообразно:</w:t>
      </w:r>
    </w:p>
    <w:p w:rsidR="004471D1" w:rsidRPr="00520C86" w:rsidRDefault="004471D1" w:rsidP="0061626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проведение различного вида тестирования;</w:t>
      </w:r>
    </w:p>
    <w:p w:rsidR="004471D1" w:rsidRPr="00520C86" w:rsidRDefault="004471D1" w:rsidP="0061626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работы по анализу и оценке (самооценке,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взаимооценке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>, оценке со стороны учителей, родителей, старшеклассников) достижений учащихся.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определенных элементов знаний и адекватных им предметных умений не исключается из системы диагностики, а приобретает второстепенный подчиненный характер.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Основной упор при оценке учебных достижений школьников делается на качество подготовленных ими итоговых материалов по результатам проведенной самостоятельной практической работы.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Оценка успешности учащихся в овладении курсом должна быть многоаспектной, должна проводиться в различных формах и преследовать не только цели контроля, но и цели мотивационные и развивающие.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Большое значение приобретает в этих условиях оценка достижений конкретного ученика со стороны товарищей по классу, родителей, учащихся других классов и других образовательных учреждений. Особая роль играет моделирование признания заслуг исследователя членами научного сообщества через апробацию идей и результатов исследования на учебных конференциях и публикации ученических работ в специальных сборниках, а также через предоставление возможности ознакомиться с ходом и результатами исследований в телекоммуника</w:t>
      </w:r>
      <w:r w:rsidR="00763272">
        <w:rPr>
          <w:rFonts w:ascii="Times New Roman" w:hAnsi="Times New Roman" w:cs="Times New Roman"/>
          <w:sz w:val="24"/>
          <w:szCs w:val="24"/>
        </w:rPr>
        <w:t>ционн</w:t>
      </w:r>
      <w:r w:rsidRPr="00520C86">
        <w:rPr>
          <w:rFonts w:ascii="Times New Roman" w:hAnsi="Times New Roman" w:cs="Times New Roman"/>
          <w:sz w:val="24"/>
          <w:szCs w:val="24"/>
        </w:rPr>
        <w:t>ой сети.</w:t>
      </w:r>
    </w:p>
    <w:p w:rsidR="004471D1" w:rsidRPr="00520C86" w:rsidRDefault="004471D1" w:rsidP="006162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C86">
        <w:rPr>
          <w:rFonts w:ascii="Times New Roman" w:hAnsi="Times New Roman" w:cs="Times New Roman"/>
          <w:sz w:val="24"/>
          <w:szCs w:val="24"/>
        </w:rPr>
        <w:t>Пятибальная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отметка как внешняя форма оценки учебной успешности  ученика может быть лишь одной из многочисленных составляющих в общей системе оценки деятельности учащегося. Неприемлемыми представляются расчет успеваемости, качества знаний и уровня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при оценке результатов изучения курса. 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  <w:r w:rsidR="000B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C8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B44D8">
        <w:rPr>
          <w:rFonts w:ascii="Times New Roman" w:hAnsi="Times New Roman" w:cs="Times New Roman"/>
          <w:sz w:val="24"/>
          <w:szCs w:val="24"/>
        </w:rPr>
        <w:t>35</w:t>
      </w:r>
      <w:r w:rsidRPr="00520C8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>Введение – 1 час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Времена года. Летние наблюдения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 xml:space="preserve">Пространственно-временные характеристики растений– </w:t>
      </w:r>
      <w:r w:rsidR="000B44D8">
        <w:rPr>
          <w:rFonts w:ascii="Times New Roman" w:hAnsi="Times New Roman" w:cs="Times New Roman"/>
          <w:b/>
          <w:sz w:val="24"/>
          <w:szCs w:val="24"/>
        </w:rPr>
        <w:t>6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B44D8">
        <w:rPr>
          <w:rFonts w:ascii="Times New Roman" w:hAnsi="Times New Roman" w:cs="Times New Roman"/>
          <w:b/>
          <w:sz w:val="24"/>
          <w:szCs w:val="24"/>
        </w:rPr>
        <w:t>ов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Измерение длины. Графики. Измерение площади и объема. Время. Периодичность. Маятник.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 xml:space="preserve">Характеристики вещества и  тепловых явлений – </w:t>
      </w:r>
      <w:r w:rsidR="000B44D8">
        <w:rPr>
          <w:rFonts w:ascii="Times New Roman" w:hAnsi="Times New Roman" w:cs="Times New Roman"/>
          <w:b/>
          <w:sz w:val="24"/>
          <w:szCs w:val="24"/>
        </w:rPr>
        <w:t>6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Тела и вещества.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Температура.Нагревание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и охлаждение. Масса. Плотность. Изменение плотности в различных процессах. 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 xml:space="preserve">Оптические явления и их характеристики – </w:t>
      </w:r>
      <w:r w:rsidR="000B44D8">
        <w:rPr>
          <w:rFonts w:ascii="Times New Roman" w:hAnsi="Times New Roman" w:cs="Times New Roman"/>
          <w:b/>
          <w:sz w:val="24"/>
          <w:szCs w:val="24"/>
        </w:rPr>
        <w:t>6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Свет и его восприятие человеком. Лупы. Оптические приборы – расширение возможностей зрения человека в наблюдении изучении растений.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 xml:space="preserve">Питание и дыхание  растений – </w:t>
      </w:r>
      <w:r w:rsidR="000B44D8">
        <w:rPr>
          <w:rFonts w:ascii="Times New Roman" w:hAnsi="Times New Roman" w:cs="Times New Roman"/>
          <w:b/>
          <w:sz w:val="24"/>
          <w:szCs w:val="24"/>
        </w:rPr>
        <w:t>6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Растение и почва. Растение и вода. Растение и воздух</w:t>
      </w:r>
    </w:p>
    <w:p w:rsidR="004471D1" w:rsidRPr="00520C86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86">
        <w:rPr>
          <w:rFonts w:ascii="Times New Roman" w:hAnsi="Times New Roman" w:cs="Times New Roman"/>
          <w:b/>
          <w:sz w:val="24"/>
          <w:szCs w:val="24"/>
        </w:rPr>
        <w:t xml:space="preserve">Как живут растения – </w:t>
      </w:r>
      <w:r w:rsidR="000B44D8">
        <w:rPr>
          <w:rFonts w:ascii="Times New Roman" w:hAnsi="Times New Roman" w:cs="Times New Roman"/>
          <w:b/>
          <w:sz w:val="24"/>
          <w:szCs w:val="24"/>
        </w:rPr>
        <w:t>6</w:t>
      </w:r>
      <w:r w:rsidRPr="00520C8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4471D1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Растения питаются, дышат, растут. Методы наблюдений, описания и объяснения жизни растений</w:t>
      </w:r>
      <w:r w:rsidR="000B44D8">
        <w:rPr>
          <w:rFonts w:ascii="Times New Roman" w:hAnsi="Times New Roman" w:cs="Times New Roman"/>
          <w:sz w:val="24"/>
          <w:szCs w:val="24"/>
        </w:rPr>
        <w:t>.</w:t>
      </w:r>
    </w:p>
    <w:p w:rsidR="000B44D8" w:rsidRPr="000B44D8" w:rsidRDefault="000B44D8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D8">
        <w:rPr>
          <w:rFonts w:ascii="Times New Roman" w:hAnsi="Times New Roman" w:cs="Times New Roman"/>
          <w:b/>
          <w:sz w:val="24"/>
          <w:szCs w:val="24"/>
        </w:rPr>
        <w:t>Проектная деятельность- 4 часа</w:t>
      </w:r>
    </w:p>
    <w:p w:rsidR="004471D1" w:rsidRDefault="004471D1" w:rsidP="00A22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A22E00" w:rsidTr="00A22E00">
        <w:tc>
          <w:tcPr>
            <w:tcW w:w="5211" w:type="dxa"/>
          </w:tcPr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</w:t>
            </w:r>
          </w:p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</w:t>
            </w:r>
          </w:p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Измерение объема</w:t>
            </w:r>
          </w:p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времени. </w:t>
            </w:r>
          </w:p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размеров тел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нагревании </w:t>
            </w:r>
          </w:p>
          <w:p w:rsidR="00A22E00" w:rsidRPr="00520C86" w:rsidRDefault="00A22E00" w:rsidP="00A22E00">
            <w:pPr>
              <w:widowControl w:val="0"/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воды </w:t>
            </w:r>
          </w:p>
          <w:p w:rsidR="00A22E00" w:rsidRDefault="00A22E00" w:rsidP="00A22E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Измерение массы</w:t>
            </w:r>
          </w:p>
        </w:tc>
        <w:tc>
          <w:tcPr>
            <w:tcW w:w="4075" w:type="dxa"/>
          </w:tcPr>
          <w:p w:rsidR="00A22E00" w:rsidRPr="00520C86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</w:p>
          <w:p w:rsidR="00A22E00" w:rsidRPr="00520C86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твердого тела</w:t>
            </w:r>
          </w:p>
          <w:p w:rsidR="00A22E00" w:rsidRPr="00520C86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Линзы, Лупа</w:t>
            </w:r>
          </w:p>
          <w:p w:rsidR="00A22E00" w:rsidRPr="00520C86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A22E00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Роль почвы для растения </w:t>
            </w:r>
          </w:p>
          <w:p w:rsidR="00A22E00" w:rsidRPr="00520C86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Роль воды для растения</w:t>
            </w:r>
          </w:p>
          <w:p w:rsidR="00A22E00" w:rsidRPr="00520C86" w:rsidRDefault="00A22E00" w:rsidP="00A22E0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>Проращивание семян</w:t>
            </w:r>
          </w:p>
          <w:p w:rsidR="00A22E00" w:rsidRDefault="00A22E00" w:rsidP="0061626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520C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проект. </w:t>
            </w:r>
          </w:p>
        </w:tc>
      </w:tr>
    </w:tbl>
    <w:p w:rsidR="00824860" w:rsidRDefault="00824860" w:rsidP="00824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курсу</w:t>
      </w:r>
    </w:p>
    <w:p w:rsidR="00824860" w:rsidRDefault="00824860" w:rsidP="00824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естественнонаучных исследований» с определением основных видов учебной деятельности</w:t>
      </w:r>
    </w:p>
    <w:p w:rsidR="00824860" w:rsidRDefault="00824860" w:rsidP="00824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234"/>
        <w:gridCol w:w="991"/>
        <w:gridCol w:w="991"/>
        <w:gridCol w:w="3117"/>
        <w:gridCol w:w="2267"/>
      </w:tblGrid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и тема 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24860" w:rsidRDefault="0082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 Введение. Времена года.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учителя с учащимися. Рассказ о курсе и его особенностях.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наблюдения учащихся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летних наблюдениях учащихся Наблюдения и опыт. Растения и времена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тел. Длина. Единицы длины. Измерение длины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 Графики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работа2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и объема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представления результатов наблюдений и опытов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и объема на местности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и способы ее измерения. Единицы площади. Палетка.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Трехмерность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 Объем. Единицы объема.  Способы измерения объема.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№7 Время и его измерение.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процессов. Время. Единицы времени.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5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маятника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Колебания. Изучение колебаний шарика на нити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 ее измерение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 ее измерение. Термометры.  Модели термометров.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наблюдений за погодой и построение графика изменения температуры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работа7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вещества. Масса. Единицы массы.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 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массы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взвешивания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8.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№13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и плотность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моделей весов и изготовление разновесок.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 Эксперимент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Экскурсия- 2 часа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изменением массы и плотности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вещества.   Плотность. Единицы плотности. Сравнение масс тел равного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9 -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твердых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твердых тел. Работа с таблицей плотностей. Изменение плотности вещества в различных процессах.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 Практическая работа 10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Лупа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 и его восприятие человеком.  Расстояние наилучшего зрения.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Демонстрационный эксперимент. 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№19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глаза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зрения человека с помощью оптических приборов.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11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Фокус линзы. Лупа и ее увеличение.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увеличения.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изображений  с помощью линз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изображений  с помощью линз. Сравнение полученных изображений.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и модель микроскопа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линз Модель микроскопа и микроскоп. Работа с микроскопом. Изучение готовых препаратов и изготовление микропрепарата.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12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почва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Почва. Свойства и состав почвы. Изготовление фильтра, фильтрование. Растения и почва. Угол откоса и его измерение. Корневая система растений.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Демонстрационный эксперимент 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13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вода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воды в жизни растений. Гидропоника.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Смачивание. Капиллярные явления. Изучение капиллярных 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Беседа. 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14.</w:t>
            </w:r>
          </w:p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эксперимент.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№27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воздух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Влажность воздуха. Способы ее изменения. Приборы для измерения влажности воздуха.  Гигрометры. </w:t>
            </w:r>
          </w:p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Практическая работа 15.</w:t>
            </w:r>
          </w:p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Психрометры. Работа с психрометрической таблицей</w:t>
            </w:r>
          </w:p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психрометрической таблицей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№29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- Значение влажности воздуха в жизни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№30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Питание, дыхание, рост растений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Мини-конференция. 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№31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внешних условий на процесс роста растений.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проектных идей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проектных идей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малых групп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№33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консультации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№34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консультации</w:t>
            </w:r>
          </w:p>
        </w:tc>
      </w:tr>
      <w:tr w:rsidR="00824860" w:rsidTr="0082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№35</w:t>
            </w:r>
          </w:p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60" w:rsidRDefault="0082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индивидуальных проектов. Выступления учащихся. Подведение итогов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60" w:rsidRDefault="0082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</w:tr>
    </w:tbl>
    <w:p w:rsidR="00824860" w:rsidRDefault="00824860" w:rsidP="0082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396" w:rsidRDefault="009B6396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>
      <w:pPr>
        <w:rPr>
          <w:rFonts w:ascii="Times New Roman" w:hAnsi="Times New Roman" w:cs="Times New Roman"/>
          <w:sz w:val="24"/>
          <w:szCs w:val="24"/>
        </w:rPr>
      </w:pPr>
    </w:p>
    <w:p w:rsidR="005E27F4" w:rsidRDefault="005E27F4" w:rsidP="000B44D8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5E27F4" w:rsidRDefault="005E27F4" w:rsidP="000B44D8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5E27F4" w:rsidRDefault="005E27F4" w:rsidP="000B44D8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5E27F4" w:rsidRDefault="005E27F4" w:rsidP="000B44D8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5E27F4" w:rsidRDefault="005E27F4" w:rsidP="000B44D8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0B44D8" w:rsidRPr="008E6CF9" w:rsidRDefault="000B44D8" w:rsidP="000B44D8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  <w:r w:rsidRPr="008E6CF9">
        <w:rPr>
          <w:rStyle w:val="dash0410005f0431005f0437005f0430005f0446005f0020005f0441005f043f005f0438005f0441005f043a005f0430005f005fchar1char1"/>
          <w:b/>
        </w:rPr>
        <w:t>Учебно-методическое и материально-техническое обеспечение образовательно</w:t>
      </w:r>
      <w:r>
        <w:rPr>
          <w:rStyle w:val="dash0410005f0431005f0437005f0430005f0446005f0020005f0441005f043f005f0438005f0441005f043a005f0430005f005fchar1char1"/>
          <w:b/>
        </w:rPr>
        <w:t>й деятельности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 xml:space="preserve"> Проектная деятельность школьников. Автор К.Н. Поливанова.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 xml:space="preserve">Естествознание: Основы естественнонаучных исследований. Авторы  </w:t>
      </w:r>
      <w:proofErr w:type="spellStart"/>
      <w:r w:rsidRPr="008E6CF9">
        <w:rPr>
          <w:rFonts w:ascii="Times New Roman" w:hAnsi="Times New Roman" w:cs="Times New Roman"/>
          <w:sz w:val="24"/>
          <w:szCs w:val="24"/>
        </w:rPr>
        <w:t>Африна</w:t>
      </w:r>
      <w:proofErr w:type="spellEnd"/>
      <w:r w:rsidRPr="008E6CF9">
        <w:rPr>
          <w:rFonts w:ascii="Times New Roman" w:hAnsi="Times New Roman" w:cs="Times New Roman"/>
          <w:sz w:val="24"/>
          <w:szCs w:val="24"/>
        </w:rPr>
        <w:t xml:space="preserve"> Е.И, Шаронова Н.В., Крылов А.И.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Индивидуальный лабораторный журнал для учащегося.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Рабочая тетрадь для домашних работ.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Метеостанция.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Стенд для постоянных и временных экспозиций.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Компьютер.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Мультимедиа-проектор.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 xml:space="preserve">Коллекция </w:t>
      </w:r>
      <w:proofErr w:type="spellStart"/>
      <w:r w:rsidRPr="008E6CF9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8E6CF9">
        <w:rPr>
          <w:rFonts w:ascii="Times New Roman" w:hAnsi="Times New Roman" w:cs="Times New Roman"/>
          <w:sz w:val="24"/>
          <w:szCs w:val="24"/>
        </w:rPr>
        <w:t>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Выход в Интернет.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Учебная геоинформационная система.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Справочно-информационная и научно-популярная литература.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Компасы.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Календарь погоды.</w:t>
      </w:r>
    </w:p>
    <w:p w:rsidR="000B44D8" w:rsidRPr="008E6CF9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Лабораторное оборудование: брусок, линейка, мензурки цилиндрические, сосуд с водой, набор из трех тел разного объема, весы, колбы, набор калориметрических тел, набор линз, сантиметровая лента, свеча на подставке, спички, стеклянная миллиметровая сетка, микроскоп, набор готовых препаратов, покровное и предметное стекла, фильтровальная бумага, пипетка, лупа, набор капиллярных трубочек, сосуд с подкрашенной водой, шерстяные нитки разной толщины, полоски разной ткани, чашка Петри.</w:t>
      </w:r>
    </w:p>
    <w:p w:rsidR="000B44D8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F9">
        <w:rPr>
          <w:rFonts w:ascii="Times New Roman" w:hAnsi="Times New Roman" w:cs="Times New Roman"/>
          <w:sz w:val="24"/>
          <w:szCs w:val="24"/>
        </w:rPr>
        <w:t>Демонстрационное оборудование: термометры, лампа,</w:t>
      </w:r>
      <w:r w:rsidRPr="008E6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CF9">
        <w:rPr>
          <w:rFonts w:ascii="Times New Roman" w:hAnsi="Times New Roman" w:cs="Times New Roman"/>
          <w:sz w:val="24"/>
          <w:szCs w:val="24"/>
        </w:rPr>
        <w:t>литровая банка с плотно закрывающейся крышкой, почва для комнатных растений, сосуд с водой, штатив с муфтой и лапкой, воронка, пустой сосуд, транспортир, фильтровальная бумага, ножницы, стеклянная палочка, предметное стекло, пипетка, спиртовка или электрическая плитка, чашка Петри, психрометр, волосной и металлический гигрометры. психрометрическая таблица, модели гигрометров.</w:t>
      </w:r>
    </w:p>
    <w:p w:rsidR="000B44D8" w:rsidRDefault="000B44D8" w:rsidP="000B44D8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компьютеры.</w:t>
      </w:r>
    </w:p>
    <w:p w:rsidR="009B6396" w:rsidRDefault="009B6396" w:rsidP="009B63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9B6396" w:rsidRPr="00BA739F" w:rsidRDefault="009B6396" w:rsidP="009B63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B6396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26C">
        <w:rPr>
          <w:rFonts w:ascii="Times New Roman" w:hAnsi="Times New Roman" w:cs="Times New Roman"/>
          <w:sz w:val="24"/>
          <w:szCs w:val="24"/>
        </w:rPr>
        <w:t>обращаться с простейшими приборами,</w:t>
      </w:r>
    </w:p>
    <w:p w:rsidR="009B6396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26C">
        <w:rPr>
          <w:rFonts w:ascii="Times New Roman" w:hAnsi="Times New Roman" w:cs="Times New Roman"/>
          <w:sz w:val="24"/>
          <w:szCs w:val="24"/>
        </w:rPr>
        <w:t>вести журнал лабораторн</w:t>
      </w:r>
      <w:r>
        <w:rPr>
          <w:rFonts w:ascii="Times New Roman" w:hAnsi="Times New Roman" w:cs="Times New Roman"/>
          <w:sz w:val="24"/>
          <w:szCs w:val="24"/>
        </w:rPr>
        <w:t>ых исследований,</w:t>
      </w:r>
    </w:p>
    <w:p w:rsidR="009B6396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систематизировать полученные данные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6396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оценить достоверность полученных результатов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6396" w:rsidRPr="0061626C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26C">
        <w:rPr>
          <w:rFonts w:ascii="Times New Roman" w:hAnsi="Times New Roman" w:cs="Times New Roman"/>
          <w:sz w:val="24"/>
          <w:szCs w:val="24"/>
        </w:rPr>
        <w:t>сопоставлять и описывать результаты экспериментов, выполненных в разных условиях.</w:t>
      </w:r>
    </w:p>
    <w:p w:rsidR="009B6396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26C">
        <w:rPr>
          <w:rFonts w:ascii="Times New Roman" w:hAnsi="Times New Roman" w:cs="Times New Roman"/>
          <w:sz w:val="24"/>
          <w:szCs w:val="24"/>
        </w:rPr>
        <w:t>узнает основные методов измерений и способы представления полученных результатов в в</w:t>
      </w:r>
      <w:r>
        <w:rPr>
          <w:rFonts w:ascii="Times New Roman" w:hAnsi="Times New Roman" w:cs="Times New Roman"/>
          <w:sz w:val="24"/>
          <w:szCs w:val="24"/>
        </w:rPr>
        <w:t>иде таблиц, диаграмм и графиков,</w:t>
      </w:r>
    </w:p>
    <w:p w:rsidR="009B6396" w:rsidRPr="0061626C" w:rsidRDefault="009B6396" w:rsidP="009B6396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26C">
        <w:rPr>
          <w:rFonts w:ascii="Times New Roman" w:hAnsi="Times New Roman" w:cs="Times New Roman"/>
          <w:sz w:val="24"/>
          <w:szCs w:val="24"/>
        </w:rPr>
        <w:t xml:space="preserve"> узнает основы научной терминологии и ее правильное применение.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C8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 Осознавать потребность и готовность к самообразованию, в том числе и в рамках самостоятельной деятельности вне школы.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3. Учиться строить взаимоотношения с другими на основе доброжелательности, </w:t>
      </w:r>
      <w:r w:rsidRPr="00520C86">
        <w:rPr>
          <w:rFonts w:ascii="Times New Roman" w:hAnsi="Times New Roman" w:cs="Times New Roman"/>
          <w:sz w:val="24"/>
          <w:szCs w:val="24"/>
        </w:rPr>
        <w:lastRenderedPageBreak/>
        <w:t>добрососедства, сотрудничества при общих делах и интересах, взаимопомощи в трудных ситуациях.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4. Учиться выстраивать и перестраивать стиль своего общения в разных ситуациях совместной деятельности (образовательной, игровой, творческой, исследовательской), особенно направленной на общий результат.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Оценивать жизненные ситуации с точки зрения безопасного образа жизни и сохранения здоровья.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6. Уметь оценивать свою деятельность и поступки других людей с точки зрения сохранения окружающей среды.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0C86">
        <w:rPr>
          <w:rFonts w:ascii="Times New Roman" w:hAnsi="Times New Roman" w:cs="Times New Roman"/>
          <w:sz w:val="24"/>
          <w:szCs w:val="24"/>
          <w:u w:val="single"/>
        </w:rPr>
        <w:t>ПознавательныеУУД</w:t>
      </w:r>
      <w:proofErr w:type="spellEnd"/>
      <w:r w:rsidRPr="00520C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1.Самостоятельно предполагать, какая информация нужна для решения предметной учебной задачи, состоящей из нескольких шагов.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Самостоятельно отбирать для решения предметных учебных задач необходимые словари, энциклопедии, справочники, электронные диски.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Сопоставлять и отбирать информацию, полученную из различных источников.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3. Анализировать, сравнивать, классифицировать и обобщать факты и явления. Выявлять причины и следствия простых явлений. Осуществлять сравнение, </w:t>
      </w:r>
      <w:proofErr w:type="spellStart"/>
      <w:r w:rsidRPr="00520C86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520C86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4. Составлять тезисы, различные виды планов. 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Преобразовывать информацию из одного вида в другой (таблицу в текст и пр.).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6. Создавать модели с выделением существенных характеристик объекта и представлением их в пространственно-графической или знаково-символической форме.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7. Вычитывать все уровни текстовой информации.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0C86">
        <w:rPr>
          <w:rFonts w:ascii="Times New Roman" w:hAnsi="Times New Roman" w:cs="Times New Roman"/>
          <w:sz w:val="24"/>
          <w:szCs w:val="24"/>
          <w:u w:val="single"/>
        </w:rPr>
        <w:t>РегулятивныеУУД</w:t>
      </w:r>
      <w:proofErr w:type="spellEnd"/>
      <w:r w:rsidRPr="00520C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 xml:space="preserve">1. Самостоятельно обнаруживать и формулировать учебную проблему, определять цель, выбирать тему проекта. Выдвигать версии решения проблемы, осознавать конечный результат, выбирать из предложенных, искать самостоятельно средства достижения цели. 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Составлять (индивидуально или в группе) план решения проблемы (выполнения проекта)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 Работая по плану, сверять свои действия с целью и, при необходимости, исправлять ошибки самостоятельно.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4. В диалоге с учителем совершенствовать самостоятельно выработанные критерии оценки.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5.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C86">
        <w:rPr>
          <w:rFonts w:ascii="Times New Roman" w:hAnsi="Times New Roman" w:cs="Times New Roman"/>
          <w:sz w:val="24"/>
          <w:szCs w:val="24"/>
          <w:u w:val="single"/>
        </w:rPr>
        <w:t>КоммуникативныеУУД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0C86">
        <w:rPr>
          <w:rFonts w:ascii="Times New Roman" w:hAnsi="Times New Roman" w:cs="Times New Roman"/>
          <w:sz w:val="24"/>
          <w:szCs w:val="24"/>
        </w:rPr>
        <w:t>(формируются через организацию работы в парах и в группе сотрудничества, а также при выполнении учебно-исследовательской и проектной деятельности):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1. Отстаивая свою точку зрения, приводить аргументы, подтверждая их фактами.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2. 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86">
        <w:rPr>
          <w:rFonts w:ascii="Times New Roman" w:hAnsi="Times New Roman" w:cs="Times New Roman"/>
          <w:sz w:val="24"/>
          <w:szCs w:val="24"/>
        </w:rPr>
        <w:t>3. Самостоятельно организовывать учебное взаимодействие в группе (определять общие цели, распределять роли, договариваться друг с другом и т.д.), работать индивидуально и в группе.</w:t>
      </w:r>
    </w:p>
    <w:p w:rsidR="009B6396" w:rsidRPr="00520C86" w:rsidRDefault="009B6396" w:rsidP="009B63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20C86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0C86">
        <w:rPr>
          <w:rFonts w:ascii="Times New Roman" w:hAnsi="Times New Roman" w:cs="Times New Roman"/>
          <w:sz w:val="24"/>
          <w:szCs w:val="24"/>
        </w:rPr>
        <w:t xml:space="preserve">т целенаправленно искать и использовать информационные ресурсы  - источники необходимых сведений, производить поиск информации, анализировать и оценивать ее достоверность; использовать компьютерные технологии для решения </w:t>
      </w:r>
      <w:r w:rsidRPr="00520C86">
        <w:rPr>
          <w:rFonts w:ascii="Times New Roman" w:hAnsi="Times New Roman" w:cs="Times New Roman"/>
          <w:sz w:val="24"/>
          <w:szCs w:val="24"/>
        </w:rPr>
        <w:lastRenderedPageBreak/>
        <w:t>информационных и коммуникационных учебных задач.</w:t>
      </w:r>
    </w:p>
    <w:p w:rsidR="00F41879" w:rsidRDefault="00F41879" w:rsidP="0061626C">
      <w:pPr>
        <w:spacing w:after="0" w:line="240" w:lineRule="auto"/>
      </w:pPr>
    </w:p>
    <w:sectPr w:rsidR="00F41879" w:rsidSect="005E27F4">
      <w:pgSz w:w="11906" w:h="16838"/>
      <w:pgMar w:top="993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799"/>
    <w:multiLevelType w:val="multilevel"/>
    <w:tmpl w:val="D5300B32"/>
    <w:lvl w:ilvl="0">
      <w:start w:val="1"/>
      <w:numFmt w:val="decimal"/>
      <w:lvlText w:val="%1."/>
      <w:lvlJc w:val="left"/>
      <w:pPr>
        <w:ind w:left="852" w:firstLine="4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226" w:firstLine="204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86" w:firstLine="420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546" w:firstLine="63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28F56CCE"/>
    <w:multiLevelType w:val="hybridMultilevel"/>
    <w:tmpl w:val="DD34D8F8"/>
    <w:lvl w:ilvl="0" w:tplc="F5A08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72EB"/>
    <w:multiLevelType w:val="hybridMultilevel"/>
    <w:tmpl w:val="C9C2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3A57"/>
    <w:multiLevelType w:val="multilevel"/>
    <w:tmpl w:val="D5300B32"/>
    <w:lvl w:ilvl="0">
      <w:start w:val="1"/>
      <w:numFmt w:val="decimal"/>
      <w:lvlText w:val="%1."/>
      <w:lvlJc w:val="left"/>
      <w:pPr>
        <w:ind w:left="852" w:firstLine="4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226" w:firstLine="204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86" w:firstLine="420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546" w:firstLine="63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548412F6"/>
    <w:multiLevelType w:val="multilevel"/>
    <w:tmpl w:val="10D89B9A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1D1"/>
    <w:rsid w:val="000644FD"/>
    <w:rsid w:val="000B44D8"/>
    <w:rsid w:val="00117D96"/>
    <w:rsid w:val="00432170"/>
    <w:rsid w:val="004471D1"/>
    <w:rsid w:val="00574DA5"/>
    <w:rsid w:val="005C6790"/>
    <w:rsid w:val="005D75FB"/>
    <w:rsid w:val="005E27F4"/>
    <w:rsid w:val="005F041B"/>
    <w:rsid w:val="006016DC"/>
    <w:rsid w:val="0061626C"/>
    <w:rsid w:val="00632B56"/>
    <w:rsid w:val="00763272"/>
    <w:rsid w:val="00824860"/>
    <w:rsid w:val="00952A6A"/>
    <w:rsid w:val="009B6396"/>
    <w:rsid w:val="00A22E00"/>
    <w:rsid w:val="00B7446E"/>
    <w:rsid w:val="00E90E9C"/>
    <w:rsid w:val="00F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FD268-BB13-48FF-BFF2-6F78A79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6C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B744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7446E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44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A22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FF66-ED81-47FA-AA35-92EDA903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2002-01-03T22:10:00Z</cp:lastPrinted>
  <dcterms:created xsi:type="dcterms:W3CDTF">2016-02-27T09:41:00Z</dcterms:created>
  <dcterms:modified xsi:type="dcterms:W3CDTF">2022-06-24T09:34:00Z</dcterms:modified>
</cp:coreProperties>
</file>